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31F0" w:rsidRDefault="00A531F0">
      <w:pPr>
        <w:spacing w:line="360" w:lineRule="exact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82.95pt;margin-top:0;width:43.2pt;height:46.1pt;z-index:-251658752;mso-wrap-distance-left:5pt;mso-wrap-distance-right:5pt;mso-position-horizontal-relative:margin" wrapcoords="0 0">
            <v:imagedata r:id="rId7" o:title="image1"/>
            <w10:wrap anchorx="margin"/>
          </v:shape>
        </w:pict>
      </w:r>
    </w:p>
    <w:p w:rsidR="00A531F0" w:rsidRDefault="00A531F0">
      <w:pPr>
        <w:spacing w:line="554" w:lineRule="exact"/>
      </w:pPr>
    </w:p>
    <w:p w:rsidR="00A531F0" w:rsidRDefault="00A531F0">
      <w:pPr>
        <w:rPr>
          <w:sz w:val="2"/>
          <w:szCs w:val="2"/>
        </w:rPr>
        <w:sectPr w:rsidR="00A531F0">
          <w:footerReference w:type="default" r:id="rId8"/>
          <w:type w:val="continuous"/>
          <w:pgSz w:w="11900" w:h="16840"/>
          <w:pgMar w:top="2" w:right="177" w:bottom="433" w:left="217" w:header="0" w:footer="3" w:gutter="0"/>
          <w:cols w:space="720"/>
          <w:noEndnote/>
          <w:docGrid w:linePitch="360"/>
        </w:sectPr>
      </w:pPr>
    </w:p>
    <w:p w:rsidR="00A531F0" w:rsidRDefault="00E81233">
      <w:pPr>
        <w:pStyle w:val="20"/>
        <w:keepNext/>
        <w:keepLines/>
        <w:shd w:val="clear" w:color="auto" w:fill="auto"/>
        <w:spacing w:after="0" w:line="300" w:lineRule="exact"/>
        <w:ind w:left="3280"/>
      </w:pPr>
      <w:bookmarkStart w:id="0" w:name="bookmark4"/>
      <w:r>
        <w:lastRenderedPageBreak/>
        <w:t>Администрация города Благовещенска</w:t>
      </w:r>
      <w:bookmarkEnd w:id="0"/>
    </w:p>
    <w:p w:rsidR="00A531F0" w:rsidRDefault="00A531F0">
      <w:pPr>
        <w:pStyle w:val="31"/>
        <w:keepNext/>
        <w:keepLines/>
        <w:shd w:val="clear" w:color="auto" w:fill="auto"/>
        <w:spacing w:before="0" w:line="300" w:lineRule="exact"/>
        <w:ind w:left="4820"/>
      </w:pPr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84.95pt;margin-top:34.65pt;width:65.05pt;height:16.9pt;z-index:-125829376;mso-wrap-distance-left:84.95pt;mso-wrap-distance-right:56.9pt;mso-wrap-distance-bottom:24.1pt;mso-position-horizontal-relative:margin" filled="f" stroked="f">
            <v:textbox style="mso-fit-shape-to-text:t" inset="0,0,0,0">
              <w:txbxContent>
                <w:p w:rsidR="00A531F0" w:rsidRDefault="00E81233">
                  <w:pPr>
                    <w:pStyle w:val="4"/>
                    <w:keepNext/>
                    <w:keepLines/>
                    <w:shd w:val="clear" w:color="auto" w:fill="auto"/>
                    <w:spacing w:line="280" w:lineRule="exact"/>
                  </w:pPr>
                  <w:bookmarkStart w:id="1" w:name="bookmark0"/>
                  <w:r>
                    <w:t>07</w:t>
                  </w:r>
                  <w:r>
                    <w:rPr>
                      <w:rStyle w:val="4LucidaSansUnicode13ptExact"/>
                    </w:rPr>
                    <w:t>.</w:t>
                  </w:r>
                  <w:r>
                    <w:t>10.2014</w:t>
                  </w:r>
                  <w:bookmarkEnd w:id="1"/>
                </w:p>
              </w:txbxContent>
            </v:textbox>
            <w10:wrap type="topAndBottom" anchorx="margin"/>
          </v:shape>
        </w:pict>
      </w:r>
      <w:r>
        <w:pict>
          <v:shape id="_x0000_s1029" type="#_x0000_t202" style="position:absolute;left:0;text-align:left;margin-left:206.9pt;margin-top:26.2pt;width:192.25pt;height:50.55pt;z-index:-125829375;mso-wrap-distance-left:100.7pt;mso-wrap-distance-right:85.45pt;mso-position-horizontal-relative:margin" filled="f" stroked="f">
            <v:textbox style="mso-fit-shape-to-text:t" inset="0,0,0,0">
              <w:txbxContent>
                <w:p w:rsidR="00A531F0" w:rsidRDefault="00E81233">
                  <w:pPr>
                    <w:pStyle w:val="1"/>
                    <w:keepNext/>
                    <w:keepLines/>
                    <w:shd w:val="clear" w:color="auto" w:fill="auto"/>
                    <w:spacing w:after="264" w:line="400" w:lineRule="exact"/>
                  </w:pPr>
                  <w:bookmarkStart w:id="2" w:name="bookmark1"/>
                  <w:r>
                    <w:t>ПОСТАНОВЛЕНИЕ</w:t>
                  </w:r>
                  <w:bookmarkEnd w:id="2"/>
                </w:p>
                <w:p w:rsidR="00A531F0" w:rsidRDefault="00E81233">
                  <w:pPr>
                    <w:pStyle w:val="42"/>
                    <w:keepNext/>
                    <w:keepLines/>
                    <w:shd w:val="clear" w:color="auto" w:fill="auto"/>
                    <w:spacing w:before="0" w:line="260" w:lineRule="exact"/>
                    <w:ind w:right="20"/>
                  </w:pPr>
                  <w:bookmarkStart w:id="3" w:name="bookmark2"/>
                  <w:r>
                    <w:t>г. Благовещенск</w:t>
                  </w:r>
                  <w:bookmarkEnd w:id="3"/>
                </w:p>
              </w:txbxContent>
            </v:textbox>
            <w10:wrap type="topAndBottom" anchorx="margin"/>
          </v:shape>
        </w:pict>
      </w:r>
      <w:r>
        <w:pict>
          <v:shape id="_x0000_s1030" type="#_x0000_t202" style="position:absolute;left:0;text-align:left;margin-left:484.55pt;margin-top:33.7pt;width:63.1pt;height:27.3pt;z-index:-125829374;mso-wrap-distance-left:5pt;mso-wrap-distance-right:7.9pt;mso-wrap-distance-bottom:14.6pt;mso-position-horizontal-relative:margin" filled="f" stroked="f">
            <v:textbox style="mso-fit-shape-to-text:t" inset="0,0,0,0">
              <w:txbxContent>
                <w:p w:rsidR="00A531F0" w:rsidRDefault="00E81233">
                  <w:pPr>
                    <w:pStyle w:val="4"/>
                    <w:keepNext/>
                    <w:keepLines/>
                    <w:shd w:val="clear" w:color="auto" w:fill="auto"/>
                    <w:spacing w:line="280" w:lineRule="exact"/>
                    <w:jc w:val="right"/>
                  </w:pPr>
                  <w:bookmarkStart w:id="4" w:name="bookmark3"/>
                  <w:r>
                    <w:t>4134</w:t>
                  </w:r>
                  <w:bookmarkEnd w:id="4"/>
                </w:p>
                <w:p w:rsidR="00A531F0" w:rsidRDefault="00E81233">
                  <w:pPr>
                    <w:pStyle w:val="3"/>
                    <w:shd w:val="clear" w:color="auto" w:fill="auto"/>
                    <w:spacing w:before="0" w:line="170" w:lineRule="exact"/>
                  </w:pPr>
                  <w:r>
                    <w:t>№</w:t>
                  </w:r>
                </w:p>
              </w:txbxContent>
            </v:textbox>
            <w10:wrap type="topAndBottom" anchorx="margin"/>
          </v:shape>
        </w:pict>
      </w:r>
      <w:bookmarkStart w:id="5" w:name="bookmark5"/>
      <w:r w:rsidR="00E81233">
        <w:t>Амурской области</w:t>
      </w:r>
      <w:bookmarkEnd w:id="5"/>
    </w:p>
    <w:p w:rsidR="00A531F0" w:rsidRDefault="00E81233">
      <w:pPr>
        <w:pStyle w:val="41"/>
        <w:shd w:val="clear" w:color="auto" w:fill="auto"/>
        <w:tabs>
          <w:tab w:val="left" w:pos="5326"/>
        </w:tabs>
        <w:spacing w:after="0" w:line="160" w:lineRule="exact"/>
        <w:ind w:left="1280"/>
      </w:pPr>
      <w:r>
        <w:tab/>
      </w:r>
    </w:p>
    <w:p w:rsidR="001A27EB" w:rsidRDefault="001A27EB">
      <w:pPr>
        <w:pStyle w:val="22"/>
        <w:shd w:val="clear" w:color="auto" w:fill="auto"/>
        <w:tabs>
          <w:tab w:val="left" w:pos="3714"/>
        </w:tabs>
        <w:spacing w:before="0"/>
        <w:ind w:left="1420" w:right="5720"/>
      </w:pPr>
    </w:p>
    <w:p w:rsidR="001A27EB" w:rsidRDefault="001A27EB">
      <w:pPr>
        <w:pStyle w:val="22"/>
        <w:shd w:val="clear" w:color="auto" w:fill="auto"/>
        <w:tabs>
          <w:tab w:val="left" w:pos="3714"/>
        </w:tabs>
        <w:spacing w:before="0"/>
        <w:ind w:left="1420" w:right="5720"/>
      </w:pPr>
    </w:p>
    <w:p w:rsidR="00A531F0" w:rsidRDefault="00E81233">
      <w:pPr>
        <w:pStyle w:val="22"/>
        <w:shd w:val="clear" w:color="auto" w:fill="auto"/>
        <w:tabs>
          <w:tab w:val="left" w:pos="3714"/>
        </w:tabs>
        <w:spacing w:before="0"/>
        <w:ind w:left="1420" w:right="5720"/>
      </w:pPr>
      <w:r>
        <w:t>Об утве</w:t>
      </w:r>
      <w:r w:rsidR="001A27EB">
        <w:t xml:space="preserve">рждении муниципальной программы </w:t>
      </w:r>
      <w:r>
        <w:t>«Обеспечение</w:t>
      </w:r>
    </w:p>
    <w:p w:rsidR="00A531F0" w:rsidRDefault="001A27EB">
      <w:pPr>
        <w:pStyle w:val="22"/>
        <w:shd w:val="clear" w:color="auto" w:fill="auto"/>
        <w:spacing w:before="0" w:after="900"/>
        <w:ind w:left="1420" w:right="5720"/>
      </w:pPr>
      <w:r>
        <w:t xml:space="preserve">безопасности </w:t>
      </w:r>
      <w:r w:rsidR="00E81233">
        <w:t>жизнедеятельности населения и территории города Благовещенска на 2015 - 2020 годы»</w:t>
      </w:r>
    </w:p>
    <w:p w:rsidR="00A531F0" w:rsidRDefault="00E81233">
      <w:pPr>
        <w:pStyle w:val="22"/>
        <w:shd w:val="clear" w:color="auto" w:fill="auto"/>
        <w:spacing w:before="0" w:after="333"/>
        <w:ind w:left="1420" w:firstLine="700"/>
      </w:pPr>
      <w:r>
        <w:t>В соответствии со статьей 179 Бюджетного кодекса Российской Федерации, постановлением администрации города Благовещенска от 05.08.2014 № 3264 «Об у</w:t>
      </w:r>
      <w:r>
        <w:t xml:space="preserve">тверждении Порядка принятия решений о разработке муниципальных программ муниципального образования города Благовещенска, их формирования, реализации и проведения оценки эффективности» с целью создания условий для обеспечения безопасности жизнедеятельности </w:t>
      </w:r>
      <w:r>
        <w:t>населения и территории города Благовещенска</w:t>
      </w:r>
    </w:p>
    <w:p w:rsidR="00A531F0" w:rsidRDefault="00E81233">
      <w:pPr>
        <w:pStyle w:val="50"/>
        <w:shd w:val="clear" w:color="auto" w:fill="auto"/>
        <w:spacing w:before="0" w:after="0" w:line="280" w:lineRule="exact"/>
        <w:ind w:left="5360"/>
      </w:pPr>
      <w:r>
        <w:t>постановляю:</w:t>
      </w:r>
    </w:p>
    <w:p w:rsidR="00A531F0" w:rsidRDefault="00E81233">
      <w:pPr>
        <w:pStyle w:val="22"/>
        <w:numPr>
          <w:ilvl w:val="0"/>
          <w:numId w:val="1"/>
        </w:numPr>
        <w:shd w:val="clear" w:color="auto" w:fill="auto"/>
        <w:tabs>
          <w:tab w:val="left" w:pos="2591"/>
          <w:tab w:val="left" w:pos="4693"/>
          <w:tab w:val="left" w:pos="9378"/>
        </w:tabs>
        <w:spacing w:before="0" w:line="370" w:lineRule="exact"/>
        <w:ind w:left="1420" w:firstLine="700"/>
      </w:pPr>
      <w:r>
        <w:t>Утвердить</w:t>
      </w:r>
      <w:r>
        <w:tab/>
        <w:t>муниципальную программу</w:t>
      </w:r>
      <w:r>
        <w:tab/>
        <w:t>«Обеспечение</w:t>
      </w:r>
    </w:p>
    <w:p w:rsidR="00A531F0" w:rsidRDefault="00E81233">
      <w:pPr>
        <w:pStyle w:val="22"/>
        <w:shd w:val="clear" w:color="auto" w:fill="auto"/>
        <w:spacing w:before="0" w:line="370" w:lineRule="exact"/>
        <w:ind w:left="1420"/>
      </w:pPr>
      <w:r>
        <w:t>жизнедеятельности населения и территории города Благовещенска на 2015 - 2020 годы» (приложение к настоящему постановлению).</w:t>
      </w:r>
    </w:p>
    <w:p w:rsidR="00A531F0" w:rsidRDefault="00E81233">
      <w:pPr>
        <w:pStyle w:val="22"/>
        <w:numPr>
          <w:ilvl w:val="0"/>
          <w:numId w:val="1"/>
        </w:numPr>
        <w:shd w:val="clear" w:color="auto" w:fill="auto"/>
        <w:tabs>
          <w:tab w:val="left" w:pos="2591"/>
        </w:tabs>
        <w:spacing w:before="0" w:line="326" w:lineRule="exact"/>
        <w:ind w:left="1420" w:firstLine="700"/>
      </w:pPr>
      <w:r>
        <w:t xml:space="preserve">Настоящее постановление </w:t>
      </w:r>
      <w:r>
        <w:t>подлежит опубликованию в газете «Благовещенск», размещению на официальном сайте администрации города Благовещенска в сети «Интернет» и вступает в силу с 01 января 2015 года.</w:t>
      </w:r>
    </w:p>
    <w:p w:rsidR="00A531F0" w:rsidRDefault="00A531F0">
      <w:pPr>
        <w:pStyle w:val="22"/>
        <w:numPr>
          <w:ilvl w:val="0"/>
          <w:numId w:val="1"/>
        </w:numPr>
        <w:shd w:val="clear" w:color="auto" w:fill="auto"/>
        <w:tabs>
          <w:tab w:val="left" w:pos="2452"/>
        </w:tabs>
        <w:spacing w:before="0" w:line="326" w:lineRule="exact"/>
        <w:ind w:left="1420" w:firstLine="700"/>
      </w:pPr>
      <w:r>
        <w:pict>
          <v:shape id="_x0000_s1031" type="#_x0000_t202" style="position:absolute;left:0;text-align:left;margin-left:67.7pt;margin-top:43.05pt;width:167.75pt;height:35pt;z-index:-125829373;mso-wrap-distance-left:67.7pt;mso-wrap-distance-right:47.3pt;mso-wrap-distance-bottom:28.5pt;mso-position-horizontal-relative:margin" filled="f" stroked="f">
            <v:textbox style="mso-fit-shape-to-text:t" inset="0,0,0,0">
              <w:txbxContent>
                <w:p w:rsidR="00A531F0" w:rsidRDefault="00E81233">
                  <w:pPr>
                    <w:pStyle w:val="22"/>
                    <w:shd w:val="clear" w:color="auto" w:fill="auto"/>
                    <w:spacing w:before="0"/>
                  </w:pPr>
                  <w:r>
                    <w:rPr>
                      <w:rStyle w:val="2Exact"/>
                    </w:rPr>
                    <w:t>Исполняющий обязанности мэра города Благовещенска</w:t>
                  </w:r>
                </w:p>
              </w:txbxContent>
            </v:textbox>
            <w10:wrap type="topAndBottom" anchorx="margin"/>
          </v:shape>
        </w:pict>
      </w:r>
      <w:r>
        <w:pict>
          <v:shape id="_x0000_s1033" type="#_x0000_t202" style="position:absolute;left:0;text-align:left;margin-left:420.5pt;margin-top:61.5pt;width:117.1pt;height:16.85pt;z-index:-125829371;mso-wrap-distance-left:5pt;mso-wrap-distance-right:18pt;mso-wrap-distance-bottom:28.15pt;mso-position-horizontal-relative:margin" filled="f" stroked="f">
            <v:textbox style="mso-fit-shape-to-text:t" inset="0,0,0,0">
              <w:txbxContent>
                <w:p w:rsidR="00A531F0" w:rsidRDefault="00E81233">
                  <w:pPr>
                    <w:pStyle w:val="22"/>
                    <w:shd w:val="clear" w:color="auto" w:fill="auto"/>
                    <w:spacing w:before="0" w:line="280" w:lineRule="exact"/>
                    <w:jc w:val="left"/>
                  </w:pPr>
                  <w:r>
                    <w:rPr>
                      <w:rStyle w:val="2Exact"/>
                    </w:rPr>
                    <w:t>В.А. Константинов</w:t>
                  </w:r>
                </w:p>
              </w:txbxContent>
            </v:textbox>
            <w10:wrap type="topAndBottom" anchorx="margin"/>
          </v:shape>
        </w:pict>
      </w:r>
      <w:r w:rsidR="00E81233">
        <w:t>Контроль за исполнением настоящего постановления оставляю за собой.</w:t>
      </w:r>
    </w:p>
    <w:p w:rsidR="00A531F0" w:rsidRDefault="00A531F0">
      <w:pPr>
        <w:pStyle w:val="60"/>
        <w:shd w:val="clear" w:color="auto" w:fill="auto"/>
        <w:spacing w:line="240" w:lineRule="exact"/>
        <w:ind w:right="160"/>
      </w:pPr>
    </w:p>
    <w:sectPr w:rsidR="00A531F0" w:rsidSect="00A531F0">
      <w:type w:val="continuous"/>
      <w:pgSz w:w="11900" w:h="16840"/>
      <w:pgMar w:top="966" w:right="571" w:bottom="173" w:left="217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1233" w:rsidRDefault="00E81233" w:rsidP="00A531F0">
      <w:r>
        <w:separator/>
      </w:r>
    </w:p>
  </w:endnote>
  <w:endnote w:type="continuationSeparator" w:id="1">
    <w:p w:rsidR="00E81233" w:rsidRDefault="00E81233" w:rsidP="00A531F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31F0" w:rsidRDefault="00A531F0">
    <w:pPr>
      <w:rPr>
        <w:sz w:val="2"/>
        <w:szCs w:val="2"/>
      </w:rPr>
    </w:pPr>
    <w:r w:rsidRPr="00A531F0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84pt;margin-top:824.1pt;width:2.15pt;height:8.65pt;z-index:-251658752;mso-wrap-style:none;mso-wrap-distance-left:5pt;mso-wrap-distance-right:5pt;mso-position-horizontal-relative:page;mso-position-vertical-relative:page" wrapcoords="0 0" filled="f" stroked="f">
          <v:textbox style="mso-fit-shape-to-text:t" inset="0,0,0,0">
            <w:txbxContent>
              <w:p w:rsidR="00A531F0" w:rsidRDefault="00E81233">
                <w:pPr>
                  <w:pStyle w:val="a5"/>
                  <w:shd w:val="clear" w:color="auto" w:fill="auto"/>
                  <w:spacing w:line="240" w:lineRule="auto"/>
                </w:pPr>
                <w:r>
                  <w:rPr>
                    <w:rStyle w:val="a6"/>
                    <w:b/>
                    <w:bCs/>
                  </w:rPr>
                  <w:t>.1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1233" w:rsidRDefault="00E81233"/>
  </w:footnote>
  <w:footnote w:type="continuationSeparator" w:id="1">
    <w:p w:rsidR="00E81233" w:rsidRDefault="00E81233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B725F"/>
    <w:multiLevelType w:val="multilevel"/>
    <w:tmpl w:val="6D34E06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defaultTabStop w:val="708"/>
  <w:drawingGridHorizontalSpacing w:val="181"/>
  <w:drawingGridVerticalSpacing w:val="181"/>
  <w:characterSpacingControl w:val="compressPunctuation"/>
  <w:hdrShapeDefaults>
    <o:shapedefaults v:ext="edit" spidmax="307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A531F0"/>
    <w:rsid w:val="001A27EB"/>
    <w:rsid w:val="00A531F0"/>
    <w:rsid w:val="00E812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531F0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531F0"/>
    <w:rPr>
      <w:color w:val="000080"/>
      <w:u w:val="single"/>
    </w:rPr>
  </w:style>
  <w:style w:type="character" w:customStyle="1" w:styleId="a4">
    <w:name w:val="Колонтитул_"/>
    <w:basedOn w:val="a0"/>
    <w:link w:val="a5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4"/>
      <w:szCs w:val="24"/>
      <w:u w:val="none"/>
    </w:rPr>
  </w:style>
  <w:style w:type="character" w:customStyle="1" w:styleId="a6">
    <w:name w:val="Колонтитул"/>
    <w:basedOn w:val="a4"/>
    <w:rsid w:val="00A531F0"/>
    <w:rPr>
      <w:color w:val="000000"/>
      <w:w w:val="100"/>
      <w:position w:val="0"/>
      <w:lang w:val="ru-RU" w:eastAsia="ru-RU" w:bidi="ru-RU"/>
    </w:rPr>
  </w:style>
  <w:style w:type="character" w:customStyle="1" w:styleId="4Exact">
    <w:name w:val="Заголовок №4 Exact"/>
    <w:basedOn w:val="a0"/>
    <w:link w:val="4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4LucidaSansUnicode13ptExact">
    <w:name w:val="Заголовок №4 + Lucida Sans Unicode;13 pt;Не полужирный Exact"/>
    <w:basedOn w:val="4Exact"/>
    <w:rsid w:val="00A531F0"/>
    <w:rPr>
      <w:rFonts w:ascii="Lucida Sans Unicode" w:eastAsia="Lucida Sans Unicode" w:hAnsi="Lucida Sans Unicode" w:cs="Lucida Sans Unicode"/>
      <w:b/>
      <w:bCs/>
      <w:color w:val="000000"/>
      <w:spacing w:val="0"/>
      <w:w w:val="100"/>
      <w:position w:val="0"/>
      <w:sz w:val="26"/>
      <w:szCs w:val="26"/>
      <w:lang w:val="ru-RU" w:eastAsia="ru-RU" w:bidi="ru-RU"/>
    </w:rPr>
  </w:style>
  <w:style w:type="character" w:customStyle="1" w:styleId="1Exact">
    <w:name w:val="Заголовок №1 Exact"/>
    <w:basedOn w:val="a0"/>
    <w:link w:val="1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40"/>
      <w:szCs w:val="40"/>
      <w:u w:val="none"/>
    </w:rPr>
  </w:style>
  <w:style w:type="character" w:customStyle="1" w:styleId="42Exact">
    <w:name w:val="Заголовок №4 (2) Exact"/>
    <w:basedOn w:val="a0"/>
    <w:link w:val="42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10"/>
      <w:sz w:val="26"/>
      <w:szCs w:val="26"/>
      <w:u w:val="none"/>
    </w:rPr>
  </w:style>
  <w:style w:type="character" w:customStyle="1" w:styleId="3Exact">
    <w:name w:val="Основной текст (3) Exact"/>
    <w:basedOn w:val="a0"/>
    <w:link w:val="3"/>
    <w:rsid w:val="00A531F0"/>
    <w:rPr>
      <w:rFonts w:ascii="Verdana" w:eastAsia="Verdana" w:hAnsi="Verdana" w:cs="Verdana"/>
      <w:b/>
      <w:bCs/>
      <w:i w:val="0"/>
      <w:iCs w:val="0"/>
      <w:smallCaps w:val="0"/>
      <w:strike w:val="0"/>
      <w:sz w:val="17"/>
      <w:szCs w:val="17"/>
      <w:u w:val="none"/>
    </w:rPr>
  </w:style>
  <w:style w:type="character" w:customStyle="1" w:styleId="2Exact">
    <w:name w:val="Основной текст (2) Exact"/>
    <w:basedOn w:val="a0"/>
    <w:rsid w:val="00A531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Заголовок №2_"/>
    <w:basedOn w:val="a0"/>
    <w:link w:val="20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pacing w:val="-20"/>
      <w:sz w:val="30"/>
      <w:szCs w:val="30"/>
      <w:u w:val="none"/>
    </w:rPr>
  </w:style>
  <w:style w:type="character" w:customStyle="1" w:styleId="30">
    <w:name w:val="Заголовок №3_"/>
    <w:basedOn w:val="a0"/>
    <w:link w:val="31"/>
    <w:rsid w:val="00A531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-10"/>
      <w:sz w:val="30"/>
      <w:szCs w:val="30"/>
      <w:u w:val="none"/>
    </w:rPr>
  </w:style>
  <w:style w:type="character" w:customStyle="1" w:styleId="40">
    <w:name w:val="Основной текст (4)_"/>
    <w:basedOn w:val="a0"/>
    <w:link w:val="41"/>
    <w:rsid w:val="00A531F0"/>
    <w:rPr>
      <w:rFonts w:ascii="Verdana" w:eastAsia="Verdana" w:hAnsi="Verdana" w:cs="Verdana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21">
    <w:name w:val="Основной текст (2)_"/>
    <w:basedOn w:val="a0"/>
    <w:link w:val="22"/>
    <w:rsid w:val="00A531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sid w:val="00A531F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6">
    <w:name w:val="Основной текст (6)_"/>
    <w:basedOn w:val="a0"/>
    <w:link w:val="60"/>
    <w:rsid w:val="00A531F0"/>
    <w:rPr>
      <w:rFonts w:ascii="Verdana" w:eastAsia="Verdana" w:hAnsi="Verdana" w:cs="Verdana"/>
      <w:b w:val="0"/>
      <w:bCs w:val="0"/>
      <w:i w:val="0"/>
      <w:iCs w:val="0"/>
      <w:smallCaps w:val="0"/>
      <w:strike w:val="0"/>
      <w:spacing w:val="60"/>
      <w:u w:val="none"/>
    </w:rPr>
  </w:style>
  <w:style w:type="paragraph" w:customStyle="1" w:styleId="a5">
    <w:name w:val="Колонтитул"/>
    <w:basedOn w:val="a"/>
    <w:link w:val="a4"/>
    <w:rsid w:val="00A531F0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pacing w:val="-10"/>
    </w:rPr>
  </w:style>
  <w:style w:type="paragraph" w:customStyle="1" w:styleId="4">
    <w:name w:val="Заголовок №4"/>
    <w:basedOn w:val="a"/>
    <w:link w:val="4Exact"/>
    <w:rsid w:val="00A531F0"/>
    <w:pPr>
      <w:shd w:val="clear" w:color="auto" w:fill="FFFFFF"/>
      <w:spacing w:line="0" w:lineRule="atLeast"/>
      <w:outlineLvl w:val="3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">
    <w:name w:val="Заголовок №1"/>
    <w:basedOn w:val="a"/>
    <w:link w:val="1Exact"/>
    <w:rsid w:val="00A531F0"/>
    <w:pPr>
      <w:shd w:val="clear" w:color="auto" w:fill="FFFFFF"/>
      <w:spacing w:after="360" w:line="0" w:lineRule="atLeast"/>
      <w:outlineLvl w:val="0"/>
    </w:pPr>
    <w:rPr>
      <w:rFonts w:ascii="Times New Roman" w:eastAsia="Times New Roman" w:hAnsi="Times New Roman" w:cs="Times New Roman"/>
      <w:b/>
      <w:bCs/>
      <w:spacing w:val="-20"/>
      <w:sz w:val="40"/>
      <w:szCs w:val="40"/>
    </w:rPr>
  </w:style>
  <w:style w:type="paragraph" w:customStyle="1" w:styleId="42">
    <w:name w:val="Заголовок №4 (2)"/>
    <w:basedOn w:val="a"/>
    <w:link w:val="42Exact"/>
    <w:rsid w:val="00A531F0"/>
    <w:pPr>
      <w:shd w:val="clear" w:color="auto" w:fill="FFFFFF"/>
      <w:spacing w:before="360" w:line="0" w:lineRule="atLeast"/>
      <w:jc w:val="center"/>
      <w:outlineLvl w:val="3"/>
    </w:pPr>
    <w:rPr>
      <w:rFonts w:ascii="Times New Roman" w:eastAsia="Times New Roman" w:hAnsi="Times New Roman" w:cs="Times New Roman"/>
      <w:b/>
      <w:bCs/>
      <w:spacing w:val="-10"/>
      <w:sz w:val="26"/>
      <w:szCs w:val="26"/>
    </w:rPr>
  </w:style>
  <w:style w:type="paragraph" w:customStyle="1" w:styleId="3">
    <w:name w:val="Основной текст (3)"/>
    <w:basedOn w:val="a"/>
    <w:link w:val="3Exact"/>
    <w:rsid w:val="00A531F0"/>
    <w:pPr>
      <w:shd w:val="clear" w:color="auto" w:fill="FFFFFF"/>
      <w:spacing w:before="60" w:line="0" w:lineRule="atLeast"/>
    </w:pPr>
    <w:rPr>
      <w:rFonts w:ascii="Verdana" w:eastAsia="Verdana" w:hAnsi="Verdana" w:cs="Verdana"/>
      <w:b/>
      <w:bCs/>
      <w:sz w:val="17"/>
      <w:szCs w:val="17"/>
    </w:rPr>
  </w:style>
  <w:style w:type="paragraph" w:customStyle="1" w:styleId="22">
    <w:name w:val="Основной текст (2)"/>
    <w:basedOn w:val="a"/>
    <w:link w:val="21"/>
    <w:rsid w:val="00A531F0"/>
    <w:pPr>
      <w:shd w:val="clear" w:color="auto" w:fill="FFFFFF"/>
      <w:spacing w:before="6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Заголовок №2"/>
    <w:basedOn w:val="a"/>
    <w:link w:val="2"/>
    <w:rsid w:val="00A531F0"/>
    <w:pPr>
      <w:shd w:val="clear" w:color="auto" w:fill="FFFFFF"/>
      <w:spacing w:after="60" w:line="0" w:lineRule="atLeast"/>
      <w:outlineLvl w:val="1"/>
    </w:pPr>
    <w:rPr>
      <w:rFonts w:ascii="Times New Roman" w:eastAsia="Times New Roman" w:hAnsi="Times New Roman" w:cs="Times New Roman"/>
      <w:b/>
      <w:bCs/>
      <w:spacing w:val="-20"/>
      <w:sz w:val="30"/>
      <w:szCs w:val="30"/>
    </w:rPr>
  </w:style>
  <w:style w:type="paragraph" w:customStyle="1" w:styleId="31">
    <w:name w:val="Заголовок №3"/>
    <w:basedOn w:val="a"/>
    <w:link w:val="30"/>
    <w:rsid w:val="00A531F0"/>
    <w:pPr>
      <w:shd w:val="clear" w:color="auto" w:fill="FFFFFF"/>
      <w:spacing w:before="60" w:line="0" w:lineRule="atLeast"/>
      <w:outlineLvl w:val="2"/>
    </w:pPr>
    <w:rPr>
      <w:rFonts w:ascii="Times New Roman" w:eastAsia="Times New Roman" w:hAnsi="Times New Roman" w:cs="Times New Roman"/>
      <w:spacing w:val="-10"/>
      <w:sz w:val="30"/>
      <w:szCs w:val="30"/>
    </w:rPr>
  </w:style>
  <w:style w:type="paragraph" w:customStyle="1" w:styleId="41">
    <w:name w:val="Основной текст (4)"/>
    <w:basedOn w:val="a"/>
    <w:link w:val="40"/>
    <w:rsid w:val="00A531F0"/>
    <w:pPr>
      <w:shd w:val="clear" w:color="auto" w:fill="FFFFFF"/>
      <w:spacing w:after="60" w:line="0" w:lineRule="atLeast"/>
      <w:jc w:val="both"/>
    </w:pPr>
    <w:rPr>
      <w:rFonts w:ascii="Verdana" w:eastAsia="Verdana" w:hAnsi="Verdana" w:cs="Verdana"/>
      <w:sz w:val="16"/>
      <w:szCs w:val="16"/>
    </w:rPr>
  </w:style>
  <w:style w:type="paragraph" w:customStyle="1" w:styleId="50">
    <w:name w:val="Основной текст (5)"/>
    <w:basedOn w:val="a"/>
    <w:link w:val="5"/>
    <w:rsid w:val="00A531F0"/>
    <w:pPr>
      <w:shd w:val="clear" w:color="auto" w:fill="FFFFFF"/>
      <w:spacing w:before="300" w:after="60" w:line="0" w:lineRule="atLeast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60">
    <w:name w:val="Основной текст (6)"/>
    <w:basedOn w:val="a"/>
    <w:link w:val="6"/>
    <w:rsid w:val="00A531F0"/>
    <w:pPr>
      <w:shd w:val="clear" w:color="auto" w:fill="FFFFFF"/>
      <w:spacing w:line="0" w:lineRule="atLeast"/>
      <w:jc w:val="right"/>
    </w:pPr>
    <w:rPr>
      <w:rFonts w:ascii="Verdana" w:eastAsia="Verdana" w:hAnsi="Verdana" w:cs="Verdana"/>
      <w:spacing w:val="6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Chumak</dc:creator>
  <cp:lastModifiedBy>Chumak</cp:lastModifiedBy>
  <cp:revision>1</cp:revision>
  <dcterms:created xsi:type="dcterms:W3CDTF">2014-11-18T08:24:00Z</dcterms:created>
  <dcterms:modified xsi:type="dcterms:W3CDTF">2014-11-18T08:26:00Z</dcterms:modified>
</cp:coreProperties>
</file>